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22B85B91" w14:textId="77777777" w:rsidR="003E4074" w:rsidRDefault="000C29D7" w:rsidP="003E407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3E4074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3E4074" w:rsidRPr="00C87521">
        <w:rPr>
          <w:rFonts w:ascii="Verdana" w:hAnsi="Verdana"/>
          <w:b/>
          <w:sz w:val="18"/>
          <w:szCs w:val="18"/>
        </w:rPr>
        <w:t>Vystrojené výhybkové pražce - most Lužná u Vsetína</w:t>
      </w:r>
      <w:r w:rsidR="003E4074" w:rsidRPr="005744AB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54E650D8" w:rsidR="000C29D7" w:rsidRDefault="003E4074" w:rsidP="003E407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>
        <w:rPr>
          <w:rFonts w:ascii="Verdana" w:hAnsi="Verdana"/>
          <w:sz w:val="18"/>
          <w:szCs w:val="18"/>
        </w:rPr>
        <w:t>14051</w:t>
      </w:r>
      <w:r w:rsidRPr="0004712E">
        <w:rPr>
          <w:rFonts w:ascii="Verdana" w:hAnsi="Verdana"/>
          <w:sz w:val="18"/>
          <w:szCs w:val="18"/>
        </w:rPr>
        <w:t>/2026-SŽ-OŘ OVA-NPI</w:t>
      </w:r>
      <w:r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77F4" w14:textId="77777777" w:rsidR="00AA1C1F" w:rsidRDefault="00AA1C1F">
      <w:r>
        <w:separator/>
      </w:r>
    </w:p>
  </w:endnote>
  <w:endnote w:type="continuationSeparator" w:id="0">
    <w:p w14:paraId="4984E5C6" w14:textId="77777777" w:rsidR="00AA1C1F" w:rsidRDefault="00AA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D837" w14:textId="77777777" w:rsidR="00AA1C1F" w:rsidRDefault="00AA1C1F">
      <w:r>
        <w:separator/>
      </w:r>
    </w:p>
  </w:footnote>
  <w:footnote w:type="continuationSeparator" w:id="0">
    <w:p w14:paraId="50796BB0" w14:textId="77777777" w:rsidR="00AA1C1F" w:rsidRDefault="00AA1C1F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4492"/>
    <w:rsid w:val="002D1408"/>
    <w:rsid w:val="002E3A38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A13288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1523</Characters>
  <Application>Microsoft Office Word</Application>
  <DocSecurity>0</DocSecurity>
  <Lines>36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22</cp:revision>
  <cp:lastPrinted>2016-08-01T07:54:00Z</cp:lastPrinted>
  <dcterms:created xsi:type="dcterms:W3CDTF">2018-11-26T13:38:00Z</dcterms:created>
  <dcterms:modified xsi:type="dcterms:W3CDTF">2026-03-26T08:05:00Z</dcterms:modified>
</cp:coreProperties>
</file>